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C8" w:rsidRDefault="00CD57C8" w:rsidP="00CD57C8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</w:t>
      </w:r>
    </w:p>
    <w:p w:rsidR="001D561A" w:rsidRDefault="001D561A" w:rsidP="001D561A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1D561A" w:rsidRDefault="001D561A" w:rsidP="001D561A">
      <w:pPr>
        <w:jc w:val="right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1D561A" w:rsidRDefault="001D561A" w:rsidP="001D561A">
      <w:pPr>
        <w:jc w:val="right"/>
        <w:rPr>
          <w:sz w:val="28"/>
          <w:szCs w:val="28"/>
        </w:rPr>
      </w:pPr>
      <w:r>
        <w:rPr>
          <w:sz w:val="28"/>
          <w:szCs w:val="28"/>
        </w:rPr>
        <w:t>ООО «КОМФОРТ»</w:t>
      </w:r>
    </w:p>
    <w:p w:rsidR="001D561A" w:rsidRDefault="001D561A" w:rsidP="001D561A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  <w:proofErr w:type="spellStart"/>
      <w:r>
        <w:rPr>
          <w:sz w:val="28"/>
          <w:szCs w:val="28"/>
        </w:rPr>
        <w:t>Т.А.Целлермаер</w:t>
      </w:r>
      <w:proofErr w:type="spellEnd"/>
    </w:p>
    <w:p w:rsidR="001D561A" w:rsidRDefault="001D561A" w:rsidP="001D561A">
      <w:pPr>
        <w:jc w:val="center"/>
        <w:rPr>
          <w:sz w:val="28"/>
          <w:szCs w:val="28"/>
        </w:rPr>
      </w:pPr>
    </w:p>
    <w:p w:rsidR="00CD57C8" w:rsidRPr="00A5064E" w:rsidRDefault="00CD57C8" w:rsidP="00CD57C8">
      <w:pPr>
        <w:jc w:val="right"/>
        <w:rPr>
          <w:i/>
          <w:iCs/>
          <w:sz w:val="28"/>
          <w:szCs w:val="28"/>
        </w:rPr>
      </w:pPr>
    </w:p>
    <w:p w:rsidR="00CD57C8" w:rsidRDefault="00CD57C8" w:rsidP="00CD57C8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CD57C8" w:rsidRDefault="00CD57C8" w:rsidP="00CD57C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CD57C8" w:rsidRDefault="00CD57C8" w:rsidP="00CD57C8">
      <w:pPr>
        <w:ind w:firstLine="851"/>
        <w:jc w:val="both"/>
        <w:rPr>
          <w:sz w:val="28"/>
          <w:szCs w:val="28"/>
        </w:rPr>
      </w:pPr>
    </w:p>
    <w:p w:rsidR="00CD57C8" w:rsidRDefault="00CD57C8" w:rsidP="00CD57C8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CD57C8" w:rsidRDefault="00CD57C8" w:rsidP="00CD57C8">
      <w:pPr>
        <w:ind w:firstLine="709"/>
        <w:jc w:val="both"/>
        <w:rPr>
          <w:sz w:val="28"/>
          <w:szCs w:val="28"/>
        </w:rPr>
      </w:pPr>
    </w:p>
    <w:p w:rsidR="00CD57C8" w:rsidRPr="0047456D" w:rsidRDefault="00CD57C8" w:rsidP="00CD57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CD57C8" w:rsidRPr="0047456D" w:rsidRDefault="00CD57C8" w:rsidP="00CD57C8">
      <w:pPr>
        <w:ind w:firstLine="709"/>
        <w:jc w:val="both"/>
        <w:rPr>
          <w:sz w:val="28"/>
          <w:szCs w:val="28"/>
        </w:rPr>
      </w:pPr>
    </w:p>
    <w:p w:rsidR="00CD57C8" w:rsidRPr="0047456D" w:rsidRDefault="00CD57C8" w:rsidP="00CD57C8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CD57C8" w:rsidRPr="0047456D" w:rsidRDefault="00CD57C8" w:rsidP="00CD57C8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CD57C8" w:rsidRPr="0047456D" w:rsidTr="00945511">
        <w:tc>
          <w:tcPr>
            <w:tcW w:w="704" w:type="dxa"/>
          </w:tcPr>
          <w:p w:rsidR="00CD57C8" w:rsidRPr="0047456D" w:rsidRDefault="00CD57C8" w:rsidP="00945511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CD57C8" w:rsidRPr="0047456D" w:rsidRDefault="00CD57C8" w:rsidP="00945511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CD57C8" w:rsidRPr="0047456D" w:rsidRDefault="00CD57C8" w:rsidP="00945511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CD57C8" w:rsidRPr="0047456D" w:rsidRDefault="00CD57C8" w:rsidP="00945511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1D561A" w:rsidRPr="0047456D" w:rsidTr="00945511">
        <w:tc>
          <w:tcPr>
            <w:tcW w:w="704" w:type="dxa"/>
          </w:tcPr>
          <w:p w:rsidR="001D561A" w:rsidRPr="002104BD" w:rsidRDefault="001D561A" w:rsidP="0094551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1D561A" w:rsidRPr="001D561A" w:rsidRDefault="001D561A" w:rsidP="00945511">
            <w:pPr>
              <w:jc w:val="both"/>
              <w:rPr>
                <w:rFonts w:asciiTheme="minorHAnsi" w:hAnsiTheme="minorHAnsi"/>
              </w:rPr>
            </w:pPr>
            <w:proofErr w:type="spellStart"/>
            <w:r w:rsidRPr="001D561A">
              <w:rPr>
                <w:szCs w:val="24"/>
              </w:rPr>
              <w:t>пр</w:t>
            </w:r>
            <w:proofErr w:type="gramStart"/>
            <w:r w:rsidRPr="001D561A">
              <w:rPr>
                <w:szCs w:val="24"/>
              </w:rPr>
              <w:t>.К</w:t>
            </w:r>
            <w:proofErr w:type="gramEnd"/>
            <w:r w:rsidRPr="001D561A">
              <w:rPr>
                <w:szCs w:val="24"/>
              </w:rPr>
              <w:t>урако</w:t>
            </w:r>
            <w:proofErr w:type="spellEnd"/>
            <w:r w:rsidRPr="001D561A">
              <w:rPr>
                <w:szCs w:val="24"/>
              </w:rPr>
              <w:t>, дом 21</w:t>
            </w:r>
          </w:p>
        </w:tc>
        <w:tc>
          <w:tcPr>
            <w:tcW w:w="4114" w:type="dxa"/>
          </w:tcPr>
          <w:p w:rsidR="001D561A" w:rsidRPr="001D561A" w:rsidRDefault="001D561A" w:rsidP="0051493F">
            <w:pPr>
              <w:jc w:val="both"/>
              <w:rPr>
                <w:szCs w:val="24"/>
              </w:rPr>
            </w:pPr>
            <w:r w:rsidRPr="001D561A">
              <w:rPr>
                <w:szCs w:val="24"/>
              </w:rPr>
              <w:t xml:space="preserve"> Перечень работ:</w:t>
            </w:r>
          </w:p>
        </w:tc>
        <w:tc>
          <w:tcPr>
            <w:tcW w:w="2407" w:type="dxa"/>
          </w:tcPr>
          <w:p w:rsidR="001D561A" w:rsidRPr="001D561A" w:rsidRDefault="001D561A" w:rsidP="00A00AEE">
            <w:pPr>
              <w:jc w:val="both"/>
              <w:rPr>
                <w:szCs w:val="24"/>
              </w:rPr>
            </w:pPr>
            <w:r w:rsidRPr="001D561A">
              <w:rPr>
                <w:szCs w:val="24"/>
              </w:rPr>
              <w:t>2</w:t>
            </w:r>
            <w:r w:rsidR="00A00AEE">
              <w:rPr>
                <w:szCs w:val="24"/>
              </w:rPr>
              <w:t> </w:t>
            </w:r>
            <w:r w:rsidRPr="001D561A">
              <w:rPr>
                <w:szCs w:val="24"/>
              </w:rPr>
              <w:t>015</w:t>
            </w:r>
            <w:r w:rsidR="00A00AEE">
              <w:rPr>
                <w:rFonts w:asciiTheme="minorHAnsi" w:hAnsiTheme="minorHAnsi"/>
                <w:szCs w:val="24"/>
              </w:rPr>
              <w:t>,</w:t>
            </w:r>
            <w:r w:rsidRPr="001D561A">
              <w:rPr>
                <w:szCs w:val="24"/>
              </w:rPr>
              <w:t>132</w:t>
            </w:r>
          </w:p>
        </w:tc>
      </w:tr>
      <w:tr w:rsidR="001D561A" w:rsidRPr="0047456D" w:rsidTr="00945511">
        <w:tc>
          <w:tcPr>
            <w:tcW w:w="704" w:type="dxa"/>
          </w:tcPr>
          <w:p w:rsidR="001D561A" w:rsidRPr="0047456D" w:rsidRDefault="001D561A" w:rsidP="00945511">
            <w:pPr>
              <w:jc w:val="center"/>
            </w:pPr>
          </w:p>
        </w:tc>
        <w:tc>
          <w:tcPr>
            <w:tcW w:w="2912" w:type="dxa"/>
          </w:tcPr>
          <w:p w:rsidR="001D561A" w:rsidRPr="001D561A" w:rsidRDefault="001D561A" w:rsidP="00945511">
            <w:pPr>
              <w:jc w:val="both"/>
            </w:pPr>
          </w:p>
        </w:tc>
        <w:tc>
          <w:tcPr>
            <w:tcW w:w="4114" w:type="dxa"/>
          </w:tcPr>
          <w:p w:rsidR="001D561A" w:rsidRPr="001D561A" w:rsidRDefault="001D561A" w:rsidP="0051493F">
            <w:pPr>
              <w:jc w:val="both"/>
              <w:rPr>
                <w:szCs w:val="24"/>
              </w:rPr>
            </w:pPr>
            <w:r w:rsidRPr="001D561A">
              <w:rPr>
                <w:szCs w:val="24"/>
              </w:rPr>
              <w:t>1.</w:t>
            </w:r>
            <w:r w:rsidRPr="001D561A">
              <w:t xml:space="preserve"> </w:t>
            </w:r>
            <w:r w:rsidRPr="001D561A">
              <w:rPr>
                <w:szCs w:val="24"/>
              </w:rPr>
              <w:t>Валка деревьев.</w:t>
            </w:r>
          </w:p>
        </w:tc>
        <w:tc>
          <w:tcPr>
            <w:tcW w:w="2407" w:type="dxa"/>
          </w:tcPr>
          <w:p w:rsidR="001D561A" w:rsidRPr="001D561A" w:rsidRDefault="001D561A" w:rsidP="00945511">
            <w:pPr>
              <w:jc w:val="both"/>
            </w:pPr>
          </w:p>
        </w:tc>
      </w:tr>
      <w:tr w:rsidR="001D561A" w:rsidRPr="0047456D" w:rsidTr="00945511">
        <w:tc>
          <w:tcPr>
            <w:tcW w:w="704" w:type="dxa"/>
          </w:tcPr>
          <w:p w:rsidR="001D561A" w:rsidRPr="0047456D" w:rsidRDefault="001D561A" w:rsidP="00945511">
            <w:pPr>
              <w:jc w:val="center"/>
            </w:pPr>
          </w:p>
        </w:tc>
        <w:tc>
          <w:tcPr>
            <w:tcW w:w="2912" w:type="dxa"/>
          </w:tcPr>
          <w:p w:rsidR="001D561A" w:rsidRPr="001D561A" w:rsidRDefault="001D561A" w:rsidP="00945511">
            <w:pPr>
              <w:jc w:val="both"/>
            </w:pPr>
          </w:p>
        </w:tc>
        <w:tc>
          <w:tcPr>
            <w:tcW w:w="4114" w:type="dxa"/>
          </w:tcPr>
          <w:p w:rsidR="001D561A" w:rsidRPr="001D561A" w:rsidRDefault="001D561A" w:rsidP="0051493F">
            <w:pPr>
              <w:jc w:val="both"/>
              <w:rPr>
                <w:szCs w:val="24"/>
              </w:rPr>
            </w:pPr>
            <w:r w:rsidRPr="001D561A">
              <w:rPr>
                <w:szCs w:val="24"/>
              </w:rPr>
              <w:t>2.</w:t>
            </w:r>
            <w:r w:rsidRPr="001D561A">
              <w:t xml:space="preserve"> </w:t>
            </w:r>
            <w:r w:rsidRPr="001D561A">
              <w:rPr>
                <w:szCs w:val="24"/>
              </w:rPr>
              <w:t xml:space="preserve">Разборка бортовых камней и а/бетонного покрытия </w:t>
            </w:r>
            <w:proofErr w:type="spellStart"/>
            <w:r w:rsidRPr="001D561A">
              <w:rPr>
                <w:szCs w:val="24"/>
              </w:rPr>
              <w:t>отмостки</w:t>
            </w:r>
            <w:proofErr w:type="spellEnd"/>
            <w:r w:rsidRPr="001D561A">
              <w:rPr>
                <w:szCs w:val="24"/>
              </w:rPr>
              <w:t>, пешеходных дорожек, дороги.</w:t>
            </w:r>
          </w:p>
        </w:tc>
        <w:tc>
          <w:tcPr>
            <w:tcW w:w="2407" w:type="dxa"/>
          </w:tcPr>
          <w:p w:rsidR="001D561A" w:rsidRPr="001D561A" w:rsidRDefault="001D561A" w:rsidP="00945511">
            <w:pPr>
              <w:jc w:val="center"/>
              <w:rPr>
                <w:rFonts w:asciiTheme="minorHAnsi" w:hAnsiTheme="minorHAnsi"/>
              </w:rPr>
            </w:pPr>
          </w:p>
        </w:tc>
      </w:tr>
      <w:tr w:rsidR="001D561A" w:rsidRPr="0047456D" w:rsidTr="00945511">
        <w:tc>
          <w:tcPr>
            <w:tcW w:w="704" w:type="dxa"/>
          </w:tcPr>
          <w:p w:rsidR="001D561A" w:rsidRPr="0047456D" w:rsidRDefault="001D561A" w:rsidP="00945511">
            <w:pPr>
              <w:jc w:val="center"/>
            </w:pPr>
          </w:p>
        </w:tc>
        <w:tc>
          <w:tcPr>
            <w:tcW w:w="2912" w:type="dxa"/>
          </w:tcPr>
          <w:p w:rsidR="001D561A" w:rsidRPr="001D561A" w:rsidRDefault="001D561A" w:rsidP="00945511">
            <w:pPr>
              <w:jc w:val="both"/>
            </w:pPr>
          </w:p>
        </w:tc>
        <w:tc>
          <w:tcPr>
            <w:tcW w:w="4114" w:type="dxa"/>
          </w:tcPr>
          <w:p w:rsidR="001D561A" w:rsidRPr="001D561A" w:rsidRDefault="001D561A" w:rsidP="0051493F">
            <w:pPr>
              <w:jc w:val="both"/>
              <w:rPr>
                <w:szCs w:val="24"/>
              </w:rPr>
            </w:pPr>
            <w:r w:rsidRPr="001D561A">
              <w:rPr>
                <w:szCs w:val="24"/>
              </w:rPr>
              <w:t>3.</w:t>
            </w:r>
            <w:r w:rsidRPr="001D561A">
              <w:t xml:space="preserve"> </w:t>
            </w:r>
            <w:r w:rsidRPr="001D561A">
              <w:rPr>
                <w:szCs w:val="24"/>
              </w:rPr>
              <w:t>Восстановление существующего проезда.</w:t>
            </w:r>
          </w:p>
        </w:tc>
        <w:tc>
          <w:tcPr>
            <w:tcW w:w="2407" w:type="dxa"/>
          </w:tcPr>
          <w:p w:rsidR="001D561A" w:rsidRPr="001D561A" w:rsidRDefault="001D561A" w:rsidP="00945511">
            <w:pPr>
              <w:jc w:val="center"/>
              <w:rPr>
                <w:rFonts w:asciiTheme="minorHAnsi" w:hAnsiTheme="minorHAnsi"/>
              </w:rPr>
            </w:pPr>
          </w:p>
        </w:tc>
      </w:tr>
      <w:tr w:rsidR="001D561A" w:rsidRPr="0047456D" w:rsidTr="00945511">
        <w:tc>
          <w:tcPr>
            <w:tcW w:w="704" w:type="dxa"/>
          </w:tcPr>
          <w:p w:rsidR="001D561A" w:rsidRPr="0047456D" w:rsidRDefault="001D561A" w:rsidP="00945511">
            <w:pPr>
              <w:jc w:val="center"/>
            </w:pPr>
          </w:p>
        </w:tc>
        <w:tc>
          <w:tcPr>
            <w:tcW w:w="2912" w:type="dxa"/>
          </w:tcPr>
          <w:p w:rsidR="001D561A" w:rsidRPr="001D561A" w:rsidRDefault="001D561A" w:rsidP="00945511">
            <w:pPr>
              <w:jc w:val="both"/>
            </w:pPr>
          </w:p>
        </w:tc>
        <w:tc>
          <w:tcPr>
            <w:tcW w:w="4114" w:type="dxa"/>
          </w:tcPr>
          <w:p w:rsidR="001D561A" w:rsidRPr="001D561A" w:rsidRDefault="001D561A" w:rsidP="0051493F">
            <w:pPr>
              <w:jc w:val="both"/>
              <w:rPr>
                <w:szCs w:val="24"/>
              </w:rPr>
            </w:pPr>
            <w:r w:rsidRPr="001D561A">
              <w:rPr>
                <w:szCs w:val="24"/>
              </w:rPr>
              <w:t>4.</w:t>
            </w:r>
            <w:r w:rsidRPr="001D561A">
              <w:t xml:space="preserve"> </w:t>
            </w:r>
            <w:r w:rsidRPr="001D561A">
              <w:rPr>
                <w:szCs w:val="24"/>
              </w:rPr>
              <w:t>Установка дорожных бортовых камней на существующий проезд.</w:t>
            </w:r>
          </w:p>
        </w:tc>
        <w:tc>
          <w:tcPr>
            <w:tcW w:w="2407" w:type="dxa"/>
          </w:tcPr>
          <w:p w:rsidR="001D561A" w:rsidRPr="001D561A" w:rsidRDefault="001D561A" w:rsidP="00945511">
            <w:pPr>
              <w:jc w:val="center"/>
              <w:rPr>
                <w:rFonts w:asciiTheme="minorHAnsi" w:hAnsiTheme="minorHAnsi"/>
              </w:rPr>
            </w:pPr>
          </w:p>
        </w:tc>
      </w:tr>
      <w:tr w:rsidR="001D561A" w:rsidRPr="0047456D" w:rsidTr="00945511">
        <w:tc>
          <w:tcPr>
            <w:tcW w:w="704" w:type="dxa"/>
          </w:tcPr>
          <w:p w:rsidR="001D561A" w:rsidRPr="0047456D" w:rsidRDefault="001D561A" w:rsidP="00945511">
            <w:pPr>
              <w:jc w:val="center"/>
            </w:pPr>
          </w:p>
        </w:tc>
        <w:tc>
          <w:tcPr>
            <w:tcW w:w="2912" w:type="dxa"/>
          </w:tcPr>
          <w:p w:rsidR="001D561A" w:rsidRPr="001D561A" w:rsidRDefault="001D561A" w:rsidP="00945511">
            <w:pPr>
              <w:jc w:val="both"/>
            </w:pPr>
          </w:p>
        </w:tc>
        <w:tc>
          <w:tcPr>
            <w:tcW w:w="4114" w:type="dxa"/>
          </w:tcPr>
          <w:p w:rsidR="001D561A" w:rsidRPr="001D561A" w:rsidRDefault="001D561A" w:rsidP="0051493F">
            <w:pPr>
              <w:jc w:val="both"/>
              <w:rPr>
                <w:szCs w:val="24"/>
              </w:rPr>
            </w:pPr>
            <w:r w:rsidRPr="001D561A">
              <w:rPr>
                <w:szCs w:val="24"/>
              </w:rPr>
              <w:t>5. Восстановление газона.</w:t>
            </w:r>
          </w:p>
        </w:tc>
        <w:tc>
          <w:tcPr>
            <w:tcW w:w="2407" w:type="dxa"/>
          </w:tcPr>
          <w:p w:rsidR="001D561A" w:rsidRPr="001D561A" w:rsidRDefault="001D561A" w:rsidP="00945511">
            <w:pPr>
              <w:jc w:val="center"/>
              <w:rPr>
                <w:rFonts w:asciiTheme="minorHAnsi" w:hAnsiTheme="minorHAnsi"/>
              </w:rPr>
            </w:pPr>
          </w:p>
        </w:tc>
      </w:tr>
      <w:tr w:rsidR="001D561A" w:rsidRPr="0047456D" w:rsidTr="00945511">
        <w:tc>
          <w:tcPr>
            <w:tcW w:w="704" w:type="dxa"/>
          </w:tcPr>
          <w:p w:rsidR="001D561A" w:rsidRPr="0047456D" w:rsidRDefault="001D561A" w:rsidP="00945511">
            <w:pPr>
              <w:jc w:val="center"/>
            </w:pPr>
          </w:p>
        </w:tc>
        <w:tc>
          <w:tcPr>
            <w:tcW w:w="2912" w:type="dxa"/>
          </w:tcPr>
          <w:p w:rsidR="001D561A" w:rsidRPr="001D561A" w:rsidRDefault="001D561A" w:rsidP="00945511">
            <w:pPr>
              <w:jc w:val="both"/>
            </w:pPr>
          </w:p>
        </w:tc>
        <w:tc>
          <w:tcPr>
            <w:tcW w:w="4114" w:type="dxa"/>
          </w:tcPr>
          <w:p w:rsidR="001D561A" w:rsidRPr="001D561A" w:rsidRDefault="001D561A" w:rsidP="0051493F">
            <w:pPr>
              <w:jc w:val="both"/>
              <w:rPr>
                <w:szCs w:val="24"/>
              </w:rPr>
            </w:pPr>
            <w:r w:rsidRPr="001D561A">
              <w:rPr>
                <w:szCs w:val="24"/>
              </w:rPr>
              <w:t>6.</w:t>
            </w:r>
            <w:r w:rsidRPr="001D561A">
              <w:t xml:space="preserve"> </w:t>
            </w:r>
            <w:r w:rsidRPr="001D561A">
              <w:rPr>
                <w:szCs w:val="24"/>
              </w:rPr>
              <w:t>Восстановление тротуаров.</w:t>
            </w:r>
          </w:p>
        </w:tc>
        <w:tc>
          <w:tcPr>
            <w:tcW w:w="2407" w:type="dxa"/>
          </w:tcPr>
          <w:p w:rsidR="001D561A" w:rsidRPr="001D561A" w:rsidRDefault="001D561A" w:rsidP="00945511">
            <w:pPr>
              <w:jc w:val="center"/>
              <w:rPr>
                <w:rFonts w:asciiTheme="minorHAnsi" w:hAnsiTheme="minorHAnsi"/>
              </w:rPr>
            </w:pPr>
          </w:p>
        </w:tc>
      </w:tr>
      <w:tr w:rsidR="001D561A" w:rsidRPr="0047456D" w:rsidTr="00945511">
        <w:tc>
          <w:tcPr>
            <w:tcW w:w="704" w:type="dxa"/>
          </w:tcPr>
          <w:p w:rsidR="001D561A" w:rsidRPr="0047456D" w:rsidRDefault="001D561A" w:rsidP="00945511">
            <w:pPr>
              <w:jc w:val="center"/>
            </w:pPr>
          </w:p>
        </w:tc>
        <w:tc>
          <w:tcPr>
            <w:tcW w:w="2912" w:type="dxa"/>
          </w:tcPr>
          <w:p w:rsidR="001D561A" w:rsidRPr="001D561A" w:rsidRDefault="001D561A" w:rsidP="00945511">
            <w:pPr>
              <w:jc w:val="both"/>
            </w:pPr>
          </w:p>
        </w:tc>
        <w:tc>
          <w:tcPr>
            <w:tcW w:w="4114" w:type="dxa"/>
          </w:tcPr>
          <w:p w:rsidR="001D561A" w:rsidRPr="001D561A" w:rsidRDefault="001D561A" w:rsidP="0051493F">
            <w:pPr>
              <w:jc w:val="both"/>
              <w:rPr>
                <w:szCs w:val="24"/>
              </w:rPr>
            </w:pPr>
            <w:r w:rsidRPr="001D561A">
              <w:rPr>
                <w:szCs w:val="24"/>
              </w:rPr>
              <w:t>7.</w:t>
            </w:r>
            <w:r w:rsidRPr="001D561A">
              <w:t xml:space="preserve"> </w:t>
            </w:r>
            <w:r w:rsidRPr="001D561A">
              <w:rPr>
                <w:szCs w:val="24"/>
              </w:rPr>
              <w:t xml:space="preserve">Восстановление </w:t>
            </w:r>
            <w:proofErr w:type="spellStart"/>
            <w:r w:rsidRPr="001D561A">
              <w:rPr>
                <w:szCs w:val="24"/>
              </w:rPr>
              <w:t>отмостки</w:t>
            </w:r>
            <w:proofErr w:type="spellEnd"/>
            <w:r w:rsidRPr="001D561A">
              <w:rPr>
                <w:szCs w:val="24"/>
              </w:rPr>
              <w:t>.</w:t>
            </w:r>
          </w:p>
        </w:tc>
        <w:tc>
          <w:tcPr>
            <w:tcW w:w="2407" w:type="dxa"/>
          </w:tcPr>
          <w:p w:rsidR="001D561A" w:rsidRPr="001D561A" w:rsidRDefault="001D561A" w:rsidP="00945511">
            <w:pPr>
              <w:jc w:val="center"/>
              <w:rPr>
                <w:rFonts w:asciiTheme="minorHAnsi" w:hAnsiTheme="minorHAnsi"/>
              </w:rPr>
            </w:pPr>
          </w:p>
        </w:tc>
      </w:tr>
      <w:tr w:rsidR="001D561A" w:rsidRPr="0047456D" w:rsidTr="00945511">
        <w:tc>
          <w:tcPr>
            <w:tcW w:w="704" w:type="dxa"/>
          </w:tcPr>
          <w:p w:rsidR="001D561A" w:rsidRPr="0047456D" w:rsidRDefault="001D561A" w:rsidP="00945511">
            <w:pPr>
              <w:jc w:val="center"/>
            </w:pPr>
          </w:p>
        </w:tc>
        <w:tc>
          <w:tcPr>
            <w:tcW w:w="2912" w:type="dxa"/>
          </w:tcPr>
          <w:p w:rsidR="001D561A" w:rsidRPr="001D561A" w:rsidRDefault="001D561A" w:rsidP="00945511">
            <w:pPr>
              <w:jc w:val="both"/>
            </w:pPr>
          </w:p>
        </w:tc>
        <w:tc>
          <w:tcPr>
            <w:tcW w:w="4114" w:type="dxa"/>
          </w:tcPr>
          <w:p w:rsidR="001D561A" w:rsidRPr="001D561A" w:rsidRDefault="001D561A" w:rsidP="0051493F">
            <w:pPr>
              <w:jc w:val="both"/>
              <w:rPr>
                <w:szCs w:val="24"/>
              </w:rPr>
            </w:pPr>
            <w:r w:rsidRPr="001D561A">
              <w:rPr>
                <w:szCs w:val="24"/>
              </w:rPr>
              <w:t xml:space="preserve">8.Устройство контейнерной площадки   </w:t>
            </w:r>
          </w:p>
        </w:tc>
        <w:tc>
          <w:tcPr>
            <w:tcW w:w="2407" w:type="dxa"/>
          </w:tcPr>
          <w:p w:rsidR="001D561A" w:rsidRPr="001D561A" w:rsidRDefault="001D561A" w:rsidP="00945511">
            <w:pPr>
              <w:jc w:val="center"/>
              <w:rPr>
                <w:rFonts w:asciiTheme="minorHAnsi" w:hAnsiTheme="minorHAnsi"/>
              </w:rPr>
            </w:pPr>
          </w:p>
        </w:tc>
      </w:tr>
      <w:tr w:rsidR="001D561A" w:rsidRPr="0047456D" w:rsidTr="00945511">
        <w:tc>
          <w:tcPr>
            <w:tcW w:w="704" w:type="dxa"/>
          </w:tcPr>
          <w:p w:rsidR="001D561A" w:rsidRPr="0047456D" w:rsidRDefault="001D561A" w:rsidP="00945511">
            <w:pPr>
              <w:jc w:val="center"/>
            </w:pPr>
          </w:p>
        </w:tc>
        <w:tc>
          <w:tcPr>
            <w:tcW w:w="2912" w:type="dxa"/>
          </w:tcPr>
          <w:p w:rsidR="001D561A" w:rsidRPr="001D561A" w:rsidRDefault="001D561A" w:rsidP="00945511">
            <w:pPr>
              <w:jc w:val="both"/>
            </w:pPr>
          </w:p>
        </w:tc>
        <w:tc>
          <w:tcPr>
            <w:tcW w:w="4114" w:type="dxa"/>
          </w:tcPr>
          <w:p w:rsidR="001D561A" w:rsidRPr="001D561A" w:rsidRDefault="001D561A" w:rsidP="0051493F">
            <w:pPr>
              <w:jc w:val="both"/>
              <w:rPr>
                <w:szCs w:val="24"/>
              </w:rPr>
            </w:pPr>
            <w:r w:rsidRPr="001D561A">
              <w:rPr>
                <w:szCs w:val="24"/>
              </w:rPr>
              <w:t>9.Устройство покрытия под детскую площадку.</w:t>
            </w:r>
          </w:p>
        </w:tc>
        <w:tc>
          <w:tcPr>
            <w:tcW w:w="2407" w:type="dxa"/>
          </w:tcPr>
          <w:p w:rsidR="001D561A" w:rsidRPr="001D561A" w:rsidRDefault="001D561A" w:rsidP="00945511">
            <w:pPr>
              <w:jc w:val="center"/>
              <w:rPr>
                <w:rFonts w:asciiTheme="minorHAnsi" w:hAnsiTheme="minorHAnsi"/>
              </w:rPr>
            </w:pPr>
          </w:p>
        </w:tc>
      </w:tr>
      <w:tr w:rsidR="00CD57C8" w:rsidRPr="0047456D" w:rsidTr="00945511">
        <w:tc>
          <w:tcPr>
            <w:tcW w:w="704" w:type="dxa"/>
          </w:tcPr>
          <w:p w:rsidR="00CD57C8" w:rsidRPr="0047456D" w:rsidRDefault="00CD57C8" w:rsidP="00945511">
            <w:pPr>
              <w:jc w:val="center"/>
            </w:pPr>
          </w:p>
        </w:tc>
        <w:tc>
          <w:tcPr>
            <w:tcW w:w="2912" w:type="dxa"/>
          </w:tcPr>
          <w:p w:rsidR="00CD57C8" w:rsidRPr="0047456D" w:rsidRDefault="00CD57C8" w:rsidP="00945511">
            <w:pPr>
              <w:jc w:val="both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CD57C8" w:rsidRPr="0047456D" w:rsidRDefault="00CD57C8" w:rsidP="00945511">
            <w:pPr>
              <w:jc w:val="both"/>
            </w:pPr>
          </w:p>
        </w:tc>
        <w:tc>
          <w:tcPr>
            <w:tcW w:w="2407" w:type="dxa"/>
          </w:tcPr>
          <w:p w:rsidR="00CD57C8" w:rsidRPr="001D561A" w:rsidRDefault="001D561A" w:rsidP="00A00AEE">
            <w:pPr>
              <w:jc w:val="center"/>
              <w:rPr>
                <w:rFonts w:asciiTheme="minorHAnsi" w:hAnsiTheme="minorHAnsi"/>
                <w:b/>
              </w:rPr>
            </w:pPr>
            <w:r w:rsidRPr="001D561A">
              <w:rPr>
                <w:b/>
                <w:szCs w:val="24"/>
              </w:rPr>
              <w:t>2</w:t>
            </w:r>
            <w:r w:rsidR="00A00AEE">
              <w:rPr>
                <w:b/>
                <w:szCs w:val="24"/>
              </w:rPr>
              <w:t> </w:t>
            </w:r>
            <w:r w:rsidRPr="001D561A">
              <w:rPr>
                <w:b/>
                <w:szCs w:val="24"/>
              </w:rPr>
              <w:t>015</w:t>
            </w:r>
            <w:r w:rsidR="00A00AEE">
              <w:rPr>
                <w:rFonts w:asciiTheme="minorHAnsi" w:hAnsiTheme="minorHAnsi"/>
                <w:b/>
                <w:szCs w:val="24"/>
              </w:rPr>
              <w:t>,</w:t>
            </w:r>
            <w:r w:rsidRPr="001D561A">
              <w:rPr>
                <w:b/>
                <w:szCs w:val="24"/>
              </w:rPr>
              <w:t>132</w:t>
            </w:r>
          </w:p>
        </w:tc>
      </w:tr>
    </w:tbl>
    <w:p w:rsidR="00CD57C8" w:rsidRPr="0047456D" w:rsidRDefault="00CD57C8" w:rsidP="00CD57C8">
      <w:pPr>
        <w:rPr>
          <w:sz w:val="28"/>
          <w:szCs w:val="28"/>
        </w:rPr>
      </w:pPr>
    </w:p>
    <w:p w:rsidR="001D561A" w:rsidRPr="001157FD" w:rsidRDefault="00CD57C8" w:rsidP="001D561A">
      <w:pPr>
        <w:pBdr>
          <w:bottom w:val="single" w:sz="4" w:space="1" w:color="auto"/>
        </w:pBdr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1157FD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="001D561A" w:rsidRPr="001157FD">
        <w:rPr>
          <w:rFonts w:ascii="Times New Roman" w:hAnsi="Times New Roman"/>
          <w:sz w:val="28"/>
          <w:szCs w:val="28"/>
        </w:rPr>
        <w:t>ООО «КОМФОРТ» ИНН 4220040038</w:t>
      </w:r>
      <w:r w:rsidR="001157FD" w:rsidRPr="001157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157FD" w:rsidRPr="001157FD">
        <w:rPr>
          <w:rFonts w:ascii="Times New Roman" w:hAnsi="Times New Roman"/>
          <w:sz w:val="28"/>
          <w:szCs w:val="28"/>
        </w:rPr>
        <w:t>Целлермаер</w:t>
      </w:r>
      <w:proofErr w:type="spellEnd"/>
      <w:r w:rsidR="001157FD" w:rsidRPr="001157FD">
        <w:rPr>
          <w:rFonts w:ascii="Times New Roman" w:hAnsi="Times New Roman"/>
          <w:sz w:val="28"/>
          <w:szCs w:val="28"/>
        </w:rPr>
        <w:t xml:space="preserve"> Татьяна Анатольевна, тел. 8-905-967-1785, gilkomfort@rambler.ru</w:t>
      </w:r>
    </w:p>
    <w:p w:rsidR="00CD57C8" w:rsidRPr="001157FD" w:rsidRDefault="00CD57C8" w:rsidP="001D561A">
      <w:pPr>
        <w:ind w:firstLine="709"/>
        <w:jc w:val="center"/>
        <w:rPr>
          <w:rFonts w:ascii="Times New Roman" w:hAnsi="Times New Roman"/>
        </w:rPr>
      </w:pPr>
      <w:r w:rsidRPr="001157FD">
        <w:rPr>
          <w:rFonts w:ascii="Times New Roman" w:hAnsi="Times New Roman"/>
        </w:rPr>
        <w:t>(наименование заказчика)</w:t>
      </w:r>
    </w:p>
    <w:bookmarkEnd w:id="0"/>
    <w:p w:rsidR="00CD57C8" w:rsidRPr="001D561A" w:rsidRDefault="00CD57C8" w:rsidP="001D561A">
      <w:pPr>
        <w:ind w:firstLine="709"/>
        <w:jc w:val="center"/>
      </w:pPr>
    </w:p>
    <w:p w:rsidR="001D561A" w:rsidRPr="001D561A" w:rsidRDefault="001D561A" w:rsidP="001D561A">
      <w:pPr>
        <w:ind w:firstLine="709"/>
        <w:jc w:val="both"/>
        <w:rPr>
          <w:sz w:val="28"/>
          <w:szCs w:val="28"/>
          <w:u w:val="single"/>
        </w:rPr>
      </w:pPr>
      <w:r w:rsidRPr="001D561A">
        <w:rPr>
          <w:sz w:val="28"/>
          <w:szCs w:val="28"/>
        </w:rPr>
        <w:t xml:space="preserve">1.3. Организатором конкурса является: </w:t>
      </w:r>
      <w:r w:rsidRPr="001D561A">
        <w:rPr>
          <w:sz w:val="28"/>
          <w:szCs w:val="28"/>
          <w:u w:val="single"/>
        </w:rPr>
        <w:t>Комитет жилищно-коммунального хозяйства администрации города Новокузнецка</w:t>
      </w:r>
    </w:p>
    <w:p w:rsidR="00CD57C8" w:rsidRPr="0047456D" w:rsidRDefault="00CD57C8" w:rsidP="001D561A">
      <w:pPr>
        <w:ind w:firstLine="709"/>
        <w:jc w:val="both"/>
      </w:pPr>
    </w:p>
    <w:p w:rsidR="001D561A" w:rsidRPr="001D561A" w:rsidRDefault="001D561A" w:rsidP="001D561A">
      <w:pPr>
        <w:ind w:firstLine="709"/>
        <w:jc w:val="both"/>
        <w:rPr>
          <w:sz w:val="28"/>
          <w:szCs w:val="28"/>
        </w:rPr>
      </w:pPr>
      <w:r w:rsidRPr="001D561A">
        <w:rPr>
          <w:sz w:val="28"/>
          <w:szCs w:val="28"/>
        </w:rPr>
        <w:t xml:space="preserve">1.4. Начальная (максимальная) цена договора подряда: Два миллиона пятнадцать тысяч сто тридцать два рубля, в том числе НДС  </w:t>
      </w:r>
      <w:r w:rsidRPr="001D561A">
        <w:rPr>
          <w:sz w:val="28"/>
          <w:szCs w:val="28"/>
          <w:u w:val="single"/>
        </w:rPr>
        <w:t>335 855</w:t>
      </w:r>
      <w:r w:rsidRPr="001D561A">
        <w:rPr>
          <w:sz w:val="28"/>
          <w:szCs w:val="28"/>
        </w:rPr>
        <w:t xml:space="preserve"> рублей.</w:t>
      </w:r>
    </w:p>
    <w:p w:rsidR="001D561A" w:rsidRDefault="001D561A" w:rsidP="00CD57C8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CD57C8" w:rsidRPr="0047456D" w:rsidRDefault="00CD57C8" w:rsidP="00CD57C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1.5. Минимальный гарантийный срок: </w:t>
      </w:r>
      <w:r w:rsidR="001D561A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>года.</w:t>
      </w:r>
    </w:p>
    <w:p w:rsidR="00CD57C8" w:rsidRPr="0047456D" w:rsidRDefault="00CD57C8" w:rsidP="00CD57C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D57C8" w:rsidRDefault="00CD57C8" w:rsidP="00CD57C8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>
        <w:rPr>
          <w:sz w:val="28"/>
          <w:szCs w:val="28"/>
        </w:rPr>
        <w:t>в</w:t>
      </w:r>
      <w:r w:rsidRPr="00C53D25">
        <w:rPr>
          <w:sz w:val="28"/>
          <w:szCs w:val="28"/>
        </w:rPr>
        <w:t xml:space="preserve"> течени</w:t>
      </w:r>
      <w:proofErr w:type="gramStart"/>
      <w:r w:rsidRPr="00C53D25">
        <w:rPr>
          <w:sz w:val="28"/>
          <w:szCs w:val="28"/>
        </w:rPr>
        <w:t>и</w:t>
      </w:r>
      <w:proofErr w:type="gramEnd"/>
      <w:r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CD57C8" w:rsidRPr="0047456D" w:rsidRDefault="00CD57C8" w:rsidP="00CD57C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sz w:val="28"/>
          <w:szCs w:val="28"/>
        </w:rPr>
        <w:t>4</w:t>
      </w:r>
      <w:r w:rsidRPr="0047456D">
        <w:rPr>
          <w:sz w:val="28"/>
          <w:szCs w:val="28"/>
        </w:rPr>
        <w:t xml:space="preserve"> годы».</w:t>
      </w:r>
    </w:p>
    <w:p w:rsidR="00CD57C8" w:rsidRPr="0047456D" w:rsidRDefault="00CD57C8" w:rsidP="00CD57C8">
      <w:pPr>
        <w:ind w:firstLine="567"/>
        <w:jc w:val="center"/>
        <w:rPr>
          <w:sz w:val="28"/>
          <w:szCs w:val="28"/>
        </w:rPr>
      </w:pPr>
    </w:p>
    <w:p w:rsidR="00CD57C8" w:rsidRPr="0047456D" w:rsidRDefault="00CD57C8" w:rsidP="00CD57C8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CD57C8" w:rsidRPr="0047456D" w:rsidRDefault="00CD57C8" w:rsidP="00CD57C8">
      <w:pPr>
        <w:ind w:firstLine="567"/>
        <w:jc w:val="both"/>
        <w:rPr>
          <w:sz w:val="28"/>
          <w:szCs w:val="28"/>
        </w:rPr>
      </w:pPr>
    </w:p>
    <w:p w:rsidR="00915CF8" w:rsidRDefault="00CD57C8" w:rsidP="00CD57C8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>
        <w:rPr>
          <w:sz w:val="28"/>
          <w:szCs w:val="28"/>
        </w:rPr>
        <w:t>одряда и являются обязательными</w:t>
      </w:r>
    </w:p>
    <w:sectPr w:rsidR="00915CF8" w:rsidSect="00DA6A8A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2D8" w:rsidRDefault="008562D8" w:rsidP="00B7091B">
      <w:r>
        <w:separator/>
      </w:r>
    </w:p>
  </w:endnote>
  <w:endnote w:type="continuationSeparator" w:id="0">
    <w:p w:rsidR="008562D8" w:rsidRDefault="008562D8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2D8" w:rsidRDefault="008562D8" w:rsidP="00B7091B">
      <w:r>
        <w:separator/>
      </w:r>
    </w:p>
  </w:footnote>
  <w:footnote w:type="continuationSeparator" w:id="0">
    <w:p w:rsidR="008562D8" w:rsidRDefault="008562D8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AA60DD1"/>
    <w:multiLevelType w:val="hybridMultilevel"/>
    <w:tmpl w:val="EAC6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165FA"/>
    <w:rsid w:val="00026504"/>
    <w:rsid w:val="0003180D"/>
    <w:rsid w:val="00034F5D"/>
    <w:rsid w:val="00080E37"/>
    <w:rsid w:val="000A1803"/>
    <w:rsid w:val="000A5E1C"/>
    <w:rsid w:val="000B4D9A"/>
    <w:rsid w:val="00114152"/>
    <w:rsid w:val="001157FD"/>
    <w:rsid w:val="001311DE"/>
    <w:rsid w:val="00135598"/>
    <w:rsid w:val="001360D1"/>
    <w:rsid w:val="001665DB"/>
    <w:rsid w:val="001A24ED"/>
    <w:rsid w:val="001A653B"/>
    <w:rsid w:val="001A7C4F"/>
    <w:rsid w:val="001D561A"/>
    <w:rsid w:val="002104BD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2F3AF2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4F08"/>
    <w:rsid w:val="004B7261"/>
    <w:rsid w:val="004B7FD3"/>
    <w:rsid w:val="004E24C8"/>
    <w:rsid w:val="004E7C2C"/>
    <w:rsid w:val="00501CEA"/>
    <w:rsid w:val="00515B43"/>
    <w:rsid w:val="005267F5"/>
    <w:rsid w:val="005E6F06"/>
    <w:rsid w:val="00623124"/>
    <w:rsid w:val="006443E4"/>
    <w:rsid w:val="006514DE"/>
    <w:rsid w:val="0068790B"/>
    <w:rsid w:val="00693B7A"/>
    <w:rsid w:val="006A5C65"/>
    <w:rsid w:val="006B155B"/>
    <w:rsid w:val="006B7333"/>
    <w:rsid w:val="00711E5C"/>
    <w:rsid w:val="00781911"/>
    <w:rsid w:val="00782788"/>
    <w:rsid w:val="00782CD2"/>
    <w:rsid w:val="007C21B3"/>
    <w:rsid w:val="007D1ED4"/>
    <w:rsid w:val="008010F3"/>
    <w:rsid w:val="00831ADC"/>
    <w:rsid w:val="008419B7"/>
    <w:rsid w:val="008466EF"/>
    <w:rsid w:val="008562D8"/>
    <w:rsid w:val="00871B17"/>
    <w:rsid w:val="00873FD1"/>
    <w:rsid w:val="00886C4A"/>
    <w:rsid w:val="00887D47"/>
    <w:rsid w:val="008C649C"/>
    <w:rsid w:val="008D455B"/>
    <w:rsid w:val="008E2A99"/>
    <w:rsid w:val="009130CE"/>
    <w:rsid w:val="00915CF8"/>
    <w:rsid w:val="0092427A"/>
    <w:rsid w:val="00934460"/>
    <w:rsid w:val="009459FC"/>
    <w:rsid w:val="009B005B"/>
    <w:rsid w:val="009E498F"/>
    <w:rsid w:val="00A00AEE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1018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82AD4"/>
    <w:rsid w:val="00C9302E"/>
    <w:rsid w:val="00C968B9"/>
    <w:rsid w:val="00CA2EC6"/>
    <w:rsid w:val="00CA547F"/>
    <w:rsid w:val="00CB38B9"/>
    <w:rsid w:val="00CB6FB5"/>
    <w:rsid w:val="00CD06F3"/>
    <w:rsid w:val="00CD57C8"/>
    <w:rsid w:val="00CD6F08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8668A"/>
    <w:rsid w:val="00EA0F61"/>
    <w:rsid w:val="00EA5DB6"/>
    <w:rsid w:val="00EB42EF"/>
    <w:rsid w:val="00EB56C0"/>
    <w:rsid w:val="00EB774A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B6DE7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FF7F9-479B-4547-B8D4-1F494C1C5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Батаева</cp:lastModifiedBy>
  <cp:revision>16</cp:revision>
  <cp:lastPrinted>2020-02-21T05:23:00Z</cp:lastPrinted>
  <dcterms:created xsi:type="dcterms:W3CDTF">2020-02-25T03:29:00Z</dcterms:created>
  <dcterms:modified xsi:type="dcterms:W3CDTF">2020-04-06T06:12:00Z</dcterms:modified>
</cp:coreProperties>
</file>